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before="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Unternehmen: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 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[Unternehmensname]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Standort: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 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[Standort]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Vertragsart: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 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[Vollzeit/Teilzeit/Praktikum]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Beginn: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 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[Startdatum]</w:t>
      </w:r>
    </w:p>
    <w:p>
      <w:pPr>
        <w:pStyle w:val="Standard"/>
        <w:spacing w:before="0" w:after="12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  <w:br w:type="textWrapping"/>
      </w:r>
      <w:r>
        <w:rPr>
          <w:rFonts w:ascii="Helvetica" w:hAnsi="Helvetica"/>
          <w:b w:val="1"/>
          <w:bCs w:val="1"/>
          <w:outline w:val="0"/>
          <w:color w:val="13343b"/>
          <w:sz w:val="44"/>
          <w:szCs w:val="44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Stellenbezeichnung: [Jobtitel]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13343b"/>
          <w:u w:color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br w:type="textWrapping"/>
        <w:t>Ü</w:t>
      </w: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ber uns: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[Unternehmensname] ist [kurze Beschreibung des Unternehmens,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ein f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hrendes Unternehmen in der [Branche] mit Sitz in [Ort]. Wir sind spezialisiert auf [Produkte/Dienstleistungen] und legen gro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ß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en Wert auf [Unternehmenswerte, z.B. Innovation, Teamarbeit, Nachhaltigkeit].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spacing w:before="0" w:after="120" w:line="240" w:lineRule="auto"/>
        <w:rPr>
          <w:rFonts w:ascii="Helvetica" w:cs="Helvetica" w:hAnsi="Helvetica" w:eastAsia="Helvetica"/>
          <w:b w:val="1"/>
          <w:bCs w:val="1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  <w:br w:type="textWrapping"/>
      </w: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Ihre Aufgaben: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[Aufgabe 1,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Entwicklung und Implementierung von [Projekten/Produkten].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[Aufgabe 2,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Zusammenarbeit mit [Abteilungen/Teammitgliedern] zur Optimierung von [Prozessen/Produkten].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[Aufgabe 3,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Analyse von [Daten/Markttrends] zur Unterst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tzung von Entscheidungsprozessen.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[Weitere Aufgaben, die f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r die Position relevant sind.]</w:t>
      </w:r>
    </w:p>
    <w:p>
      <w:pPr>
        <w:pStyle w:val="Standard"/>
        <w:spacing w:before="0" w:after="120" w:line="240" w:lineRule="auto"/>
        <w:rPr>
          <w:rFonts w:ascii="Helvetica" w:cs="Helvetica" w:hAnsi="Helvetica" w:eastAsia="Helvetica"/>
          <w:b w:val="1"/>
          <w:bCs w:val="1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  <w:br w:type="textWrapping"/>
      </w: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Ihr Profil: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[Anforderung 1,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Abgeschlossenes Studium in [Studienrichtung] oder vergleichbare Qualifikation.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[Anforderung 2,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Mindestens [X Jahre] Berufserfahrung in [relevanter Bereich].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[Anforderung 3,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Fundierte Kenntnisse in [relevanten Tools/Technologien].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pt-PT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[Pers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nliche Eigenschaften,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nl-NL"/>
          <w14:textFill>
            <w14:solidFill>
              <w14:srgbClr w14:val="13343B"/>
            </w14:solidFill>
          </w14:textFill>
        </w:rPr>
        <w:t>Teamf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higkeit, Kommunikationsst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rke und eine l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sungsorientierte Denkweise.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spacing w:before="0" w:after="120" w:line="240" w:lineRule="auto"/>
        <w:rPr>
          <w:rFonts w:ascii="Helvetica" w:cs="Helvetica" w:hAnsi="Helvetica" w:eastAsia="Helvetica"/>
          <w:b w:val="1"/>
          <w:bCs w:val="1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  <w:br w:type="textWrapping"/>
      </w: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Wir bieten: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[Leistung 1,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Ein attraktives Gehalt und umfassende Sozialleistungen.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[Leistung 2,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Flexible Arbeitszeiten und die M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glichkeit von Homeoffice.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[Leistung 3,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Ein dynamisches und unterst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tzendes Team.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[Weitere Vorteile, z.B.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„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Weiterbildungsm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glichkeiten und Karriereentwicklung.</w:t>
      </w:r>
      <w:r>
        <w:rPr>
          <w:rFonts w:ascii="Arial Unicode MS" w:hAnsi="Arial Unicode MS" w:hint="default"/>
          <w:outline w:val="0"/>
          <w:color w:val="13343b"/>
          <w:u w:color="13343b"/>
          <w:shd w:val="clear" w:color="auto" w:fill="fcfcf9"/>
          <w:rtl w:val="1"/>
          <w:lang w:val="ar-SA" w:bidi="ar-SA"/>
          <w14:textFill>
            <w14:solidFill>
              <w14:srgbClr w14:val="13343B"/>
            </w14:solidFill>
          </w14:textFill>
        </w:rPr>
        <w:t>“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pt-PT"/>
          <w14:textFill>
            <w14:solidFill>
              <w14:srgbClr w14:val="13343B"/>
            </w14:solidFill>
          </w14:textFill>
        </w:rPr>
        <w:t>]</w:t>
      </w:r>
    </w:p>
    <w:p>
      <w:pPr>
        <w:pStyle w:val="Standard"/>
        <w:spacing w:before="0" w:after="120" w:line="240" w:lineRule="auto"/>
        <w:rPr>
          <w:rFonts w:ascii="Helvetica" w:cs="Helvetica" w:hAnsi="Helvetica" w:eastAsia="Helvetica"/>
          <w:b w:val="1"/>
          <w:bCs w:val="1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rFonts w:ascii="Helvetica" w:cs="Helvetica" w:hAnsi="Helvetica" w:eastAsia="Helvetica"/>
          <w:b w:val="1"/>
          <w:bCs w:val="1"/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  <w:br w:type="textWrapping"/>
      </w: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Bewerbung: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Wenn Sie Teil unseres Teams werden m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chten, senden Sie bitte Ihre vollst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ndigen Bewerbungsunterlagen (Anschreiben, Lebenslauf, Zeugnisse) bis zum [Bewerbungsfrist] an [E-Mail-Adresse] oder </w:t>
      </w:r>
      <w:r>
        <w:rPr>
          <w:rFonts w:ascii="Helvetica" w:hAnsi="Helvetica" w:hint="default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rFonts w:ascii="Helvetica" w:hAnsi="Helvetica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ber unser Online-Bewerbungsformular auf [Website-Link].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</w:p>
    <w:p>
      <w:pPr>
        <w:pStyle w:val="Standard"/>
        <w:spacing w:before="0" w:line="240" w:lineRule="auto"/>
        <w:rPr>
          <w:rFonts w:ascii="Helvetica" w:cs="Helvetica" w:hAnsi="Helvetica" w:eastAsia="Helvetica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Wir freuen uns auf Ihre Bewerbung!</w:t>
      </w:r>
    </w:p>
    <w:p>
      <w:pPr>
        <w:pStyle w:val="Standard"/>
        <w:spacing w:before="0" w:after="120" w:line="240" w:lineRule="auto"/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cfcf9"/>
          <w14:textFill>
            <w14:solidFill>
              <w14:srgbClr w14:val="EE220C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  <w:br w:type="textWrapping"/>
        <w:br w:type="textWrapping"/>
      </w:r>
      <w:r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cfcf9"/>
          <w14:textFill>
            <w14:solidFill>
              <w14:srgbClr w14:val="EE220C"/>
            </w14:solidFill>
          </w14:textFill>
        </w:rPr>
        <w:br w:type="textWrapping"/>
      </w:r>
      <w:r>
        <w:rPr>
          <w:rFonts w:ascii="Helvetica" w:hAnsi="Helvetica"/>
          <w:i w:val="1"/>
          <w:iCs w:val="1"/>
          <w:outline w:val="0"/>
          <w:color w:val="ee220c"/>
          <w:u w:color="ee220c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Hinweise zur Anpassung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i w:val="1"/>
          <w:iCs w:val="1"/>
          <w:outline w:val="0"/>
          <w:color w:val="ee220c"/>
          <w:rtl w:val="0"/>
          <w:lang w:val="de-DE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ee220c"/>
          <w:u w:color="ee220c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Ersetzen Sie die Platzhalter in eckigen Klammern mit den spezifischen Informationen Ihres Unternehmens und der ausgeschriebenen Stelle.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i w:val="1"/>
          <w:iCs w:val="1"/>
          <w:outline w:val="0"/>
          <w:color w:val="ee220c"/>
          <w:rtl w:val="0"/>
          <w:lang w:val="de-DE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ee220c"/>
          <w:u w:color="ee220c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Passen Sie die Aufgaben, Anforderungen und Angebote an die jeweilige Position an, um eine realistische und ansprechende Stellenanzeige zu erstellen.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cfcf9"/>
          <w14:textFill>
            <w14:solidFill>
              <w14:srgbClr w14:val="EE220C"/>
            </w14:solidFill>
          </w14:textFill>
        </w:rPr>
      </w:pPr>
      <w:r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fffff"/>
          <w14:textFill>
            <w14:solidFill>
              <w14:srgbClr w14:val="EE220C"/>
            </w14:solidFill>
          </w14:textFill>
        </w:rPr>
        <w:br w:type="textWrapping"/>
      </w:r>
      <w:r>
        <w:rPr>
          <w:rFonts w:ascii="Helvetica" w:hAnsi="Helvetica"/>
          <w:i w:val="1"/>
          <w:iCs w:val="1"/>
          <w:outline w:val="0"/>
          <w:color w:val="ee220c"/>
          <w:u w:color="ee220c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Diese Vorlage kann leicht angepasst werden, um den spezifischen Anforderungen Ihres Unternehmens gerecht zu werden.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cfcf9"/>
          <w14:textFill>
            <w14:solidFill>
              <w14:srgbClr w14:val="EE220C"/>
            </w14:solidFill>
          </w14:textFill>
        </w:rPr>
      </w:pPr>
    </w:p>
    <w:p>
      <w:pPr>
        <w:pStyle w:val="Standard"/>
        <w:spacing w:before="0" w:line="240" w:lineRule="auto"/>
        <w:jc w:val="center"/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pPr>
    </w:p>
    <w:p>
      <w:pPr>
        <w:pStyle w:val="Standard"/>
        <w:spacing w:before="0" w:line="240" w:lineRule="auto"/>
        <w:jc w:val="center"/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pPr>
    </w:p>
    <w:p>
      <w:pPr>
        <w:pStyle w:val="Standard"/>
        <w:spacing w:before="0" w:line="240" w:lineRule="auto"/>
        <w:jc w:val="center"/>
        <w:rPr>
          <w:i w:val="1"/>
          <w:iCs w:val="1"/>
          <w:outline w:val="0"/>
          <w:color w:val="000000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tigen Sie weitere Unterst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tzung bei der inhaltlichen, sowie optischen Gestaltung Ihrer Anzeige? Gerne sind wir Ihnen behilflich! </w:t>
      </w:r>
      <w:r>
        <w:rPr>
          <w:i w:val="1"/>
          <w:iCs w:val="1"/>
          <w:outline w:val="0"/>
          <w:color w:val="000000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i w:val="1"/>
          <w:iCs w:val="1"/>
          <w:outline w:val="0"/>
          <w:color w:val="000000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Nutzen Sie einfach unser Kontaktformular auf: </w:t>
      </w:r>
      <w:r>
        <w:rPr>
          <w:i w:val="1"/>
          <w:iCs w:val="1"/>
          <w:outline w:val="0"/>
          <w:color w:val="000000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Hyperlink.0"/>
          <w:i w:val="1"/>
          <w:iCs w:val="1"/>
          <w:outline w:val="0"/>
          <w:color w:val="000000"/>
          <w:u w:val="single" w:color="0000ff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i w:val="1"/>
          <w:iCs w:val="1"/>
          <w:outline w:val="0"/>
          <w:color w:val="000000"/>
          <w:u w:val="single" w:color="0000ff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"https://hr-rocket.com/kontakt/"</w:instrText>
      </w:r>
      <w:r>
        <w:rPr>
          <w:rStyle w:val="Hyperlink.0"/>
          <w:i w:val="1"/>
          <w:iCs w:val="1"/>
          <w:outline w:val="0"/>
          <w:color w:val="000000"/>
          <w:u w:val="single" w:color="0000ff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i w:val="1"/>
          <w:iCs w:val="1"/>
          <w:outline w:val="0"/>
          <w:color w:val="000000"/>
          <w:u w:val="single" w:color="0000ff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https://hr-rocket.com/kontakt/</w:t>
      </w:r>
      <w:r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  <w:fldChar w:fldCharType="end" w:fldLock="0"/>
      </w:r>
      <w:r>
        <w:rPr>
          <w:i w:val="1"/>
          <w:iCs w:val="1"/>
          <w:outline w:val="0"/>
          <w:color w:val="000000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oder rufen Sie uns an!</w:t>
      </w:r>
    </w:p>
    <w:p>
      <w:pPr>
        <w:pStyle w:val="Standard"/>
        <w:spacing w:before="0" w:line="240" w:lineRule="auto"/>
        <w:jc w:val="left"/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pPr>
    </w:p>
    <w:p>
      <w:pPr>
        <w:pStyle w:val="Standard"/>
        <w:spacing w:before="0" w:line="240" w:lineRule="auto"/>
        <w:jc w:val="left"/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pPr>
      <w:r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1778000</wp:posOffset>
            </wp:positionV>
            <wp:extent cx="6120057" cy="12928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eingesetzter-Fil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ingesetzter-Film.png" descr="eingesetzter-Fil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2928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177800</wp:posOffset>
            </wp:positionV>
            <wp:extent cx="6120057" cy="13354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eingesetzter-Fil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ingesetzter-Film.png" descr="eingesetzter-Fil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335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spacing w:before="0" w:line="240" w:lineRule="auto"/>
        <w:jc w:val="left"/>
      </w:pPr>
      <w:r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